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ascii="黑体" w:hAnsi="黑体" w:eastAsia="黑体" w:cs="黑体"/>
          <w:sz w:val="44"/>
          <w:szCs w:val="44"/>
        </w:rPr>
      </w:pPr>
      <w:r>
        <w:rPr>
          <w:rFonts w:hint="eastAsia" w:ascii="黑体" w:hAnsi="黑体" w:eastAsia="黑体" w:cs="黑体"/>
          <w:sz w:val="44"/>
          <w:szCs w:val="44"/>
        </w:rPr>
        <w:t>贵州财经大学</w:t>
      </w:r>
    </w:p>
    <w:p>
      <w:pPr>
        <w:autoSpaceDN w:val="0"/>
        <w:spacing w:beforeAutospacing="1" w:afterAutospacing="1" w:line="450" w:lineRule="atLeast"/>
        <w:jc w:val="center"/>
        <w:rPr>
          <w:rFonts w:ascii="黑体" w:hAnsi="黑体" w:eastAsia="黑体" w:cs="黑体"/>
          <w:sz w:val="44"/>
          <w:szCs w:val="44"/>
        </w:rPr>
      </w:pPr>
      <w:r>
        <w:rPr>
          <w:rFonts w:hint="eastAsia" w:ascii="宋体" w:hAnsi="宋体"/>
          <w:sz w:val="24"/>
        </w:rPr>
        <w:t xml:space="preserve">  </w:t>
      </w:r>
      <w:r>
        <w:rPr>
          <w:rFonts w:hint="eastAsia" w:ascii="黑体" w:hAnsi="黑体" w:eastAsia="黑体" w:cs="黑体"/>
          <w:sz w:val="44"/>
          <w:szCs w:val="44"/>
        </w:rPr>
        <w:t>20</w:t>
      </w:r>
      <w:r>
        <w:rPr>
          <w:rFonts w:hint="eastAsia" w:ascii="黑体" w:hAnsi="黑体" w:eastAsia="黑体" w:cs="黑体"/>
          <w:sz w:val="44"/>
          <w:szCs w:val="44"/>
          <w:lang w:val="en-US" w:eastAsia="zh-CN"/>
        </w:rPr>
        <w:t>20</w:t>
      </w:r>
      <w:bookmarkStart w:id="0" w:name="_GoBack"/>
      <w:bookmarkEnd w:id="0"/>
      <w:r>
        <w:rPr>
          <w:rFonts w:hint="eastAsia" w:ascii="黑体" w:hAnsi="黑体" w:eastAsia="黑体" w:cs="黑体"/>
          <w:sz w:val="44"/>
          <w:szCs w:val="44"/>
        </w:rPr>
        <w:t>年拟攻读博士学位研究</w:t>
      </w:r>
      <w:r>
        <w:rPr>
          <w:rFonts w:hint="eastAsia" w:ascii="黑体" w:hAnsi="黑体" w:eastAsia="黑体" w:cs="黑体"/>
          <w:sz w:val="44"/>
          <w:szCs w:val="44"/>
          <w:lang w:eastAsia="zh-CN"/>
        </w:rPr>
        <w:t>生</w:t>
      </w:r>
      <w:r>
        <w:rPr>
          <w:rFonts w:hint="eastAsia" w:ascii="黑体" w:hAnsi="黑体" w:eastAsia="黑体" w:cs="黑体"/>
          <w:sz w:val="44"/>
          <w:szCs w:val="44"/>
        </w:rPr>
        <w:t>计划书</w:t>
      </w:r>
    </w:p>
    <w:p/>
    <w:p/>
    <w:p/>
    <w:p/>
    <w:p/>
    <w:p/>
    <w:p>
      <w:pPr>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2678430</wp:posOffset>
                </wp:positionH>
                <wp:positionV relativeFrom="paragraph">
                  <wp:posOffset>290195</wp:posOffset>
                </wp:positionV>
                <wp:extent cx="1104900" cy="635"/>
                <wp:effectExtent l="11430" t="9525" r="17145" b="889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210.9pt;margin-top:22.85pt;height:0.05pt;width:87pt;z-index:251659264;mso-width-relative:page;mso-height-relative:page;" filled="f" stroked="t" coordsize="21600,21600" o:gfxdata="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TrD73YAAAACQEAAA8AAAAAAAAAAQAgAAAAIgAAAGRy&#10;cy9kb3ducmV2LnhtbFBLAQIUABQAAAAIAIdO4kBxV2JpzAEAAF8DAAAOAAAAAAAAAAEAIAAAACcB&#10;AABkcnMvZTJvRG9jLnhtbFBLBQYAAAAABgAGAFkBAABlBQAAAAA=&#10;">
                <v:fill on="f" focussize="0,0"/>
                <v:stroke weight="1.25pt" color="#000000" joinstyle="round"/>
                <v:imagedata o:title=""/>
                <o:lock v:ext="edit" aspectratio="f"/>
              </v:line>
            </w:pict>
          </mc:Fallback>
        </mc:AlternateContent>
      </w:r>
      <w:r>
        <w:rPr>
          <w:rFonts w:hint="eastAsia"/>
          <w:sz w:val="30"/>
          <w:szCs w:val="30"/>
        </w:rPr>
        <w:t xml:space="preserve">                   考生姓名：</w:t>
      </w:r>
    </w:p>
    <w:p>
      <w:pPr>
        <w:rPr>
          <w:sz w:val="30"/>
          <w:szCs w:val="30"/>
        </w:rPr>
      </w:pPr>
      <w:r>
        <w:rPr>
          <w:rFonts w:hint="eastAsia"/>
          <w:sz w:val="30"/>
          <w:szCs w:val="30"/>
        </w:rPr>
        <w:t xml:space="preserve">                   报考院系：</w:t>
      </w:r>
      <w:r>
        <w:rPr>
          <w:sz w:val="30"/>
        </w:rPr>
        <mc:AlternateContent>
          <mc:Choice Requires="wps">
            <w:drawing>
              <wp:anchor distT="0" distB="0" distL="114300" distR="114300" simplePos="0" relativeHeight="251660288" behindDoc="0" locked="0" layoutInCell="1" allowOverlap="1">
                <wp:simplePos x="0" y="0"/>
                <wp:positionH relativeFrom="column">
                  <wp:posOffset>2678430</wp:posOffset>
                </wp:positionH>
                <wp:positionV relativeFrom="paragraph">
                  <wp:posOffset>290195</wp:posOffset>
                </wp:positionV>
                <wp:extent cx="1104900" cy="635"/>
                <wp:effectExtent l="11430" t="15240" r="17145" b="127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210.9pt;margin-top:22.85pt;height:0.05pt;width:87pt;z-index:251660288;mso-width-relative:page;mso-height-relative:page;" filled="f" stroked="t" coordsize="21600,21600" o:gfxdata="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TrD73YAAAACQEAAA8AAAAAAAAAAQAgAAAAIgAAAGRy&#10;cy9kb3ducmV2LnhtbFBLAQIUABQAAAAIAIdO4kBfLMgvzAEAAF8DAAAOAAAAAAAAAAEAIAAAACcB&#10;AABkcnMvZTJvRG9jLnhtbFBLBQYAAAAABgAGAFkBAABlBQAAAAA=&#10;">
                <v:fill on="f" focussize="0,0"/>
                <v:stroke weight="1.25pt" color="#000000" joinstyle="round"/>
                <v:imagedata o:title=""/>
                <o:lock v:ext="edit" aspectratio="f"/>
              </v:line>
            </w:pict>
          </mc:Fallback>
        </mc:AlternateContent>
      </w:r>
    </w:p>
    <w:p>
      <w:pPr>
        <w:rPr>
          <w:sz w:val="30"/>
          <w:szCs w:val="30"/>
        </w:rPr>
      </w:pPr>
      <w:r>
        <w:rPr>
          <w:rFonts w:hint="eastAsia"/>
          <w:sz w:val="30"/>
          <w:szCs w:val="30"/>
        </w:rPr>
        <w:t xml:space="preserve">                   报考专业：</w:t>
      </w:r>
      <w:r>
        <w:rPr>
          <w:sz w:val="30"/>
        </w:rPr>
        <mc:AlternateContent>
          <mc:Choice Requires="wps">
            <w:drawing>
              <wp:anchor distT="0" distB="0" distL="114300" distR="114300" simplePos="0" relativeHeight="251661312" behindDoc="0" locked="0" layoutInCell="1" allowOverlap="1">
                <wp:simplePos x="0" y="0"/>
                <wp:positionH relativeFrom="column">
                  <wp:posOffset>2678430</wp:posOffset>
                </wp:positionH>
                <wp:positionV relativeFrom="paragraph">
                  <wp:posOffset>290195</wp:posOffset>
                </wp:positionV>
                <wp:extent cx="1104900" cy="635"/>
                <wp:effectExtent l="11430" t="11430" r="17145" b="1651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104900" cy="635"/>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210.9pt;margin-top:22.85pt;height:0.05pt;width:87pt;z-index:251661312;mso-width-relative:page;mso-height-relative:page;" filled="f" stroked="t" coordsize="21600,21600" o:gfxdata="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OsPvdgAAAAJAQAADwAAAAAAAAABACAAAAAiAAAAZHJz&#10;L2Rvd25yZXYueG1sUEsBAhQAFAAAAAgAh07iQC2hNuTLAQAAXwMAAA4AAAAAAAAAAQAgAAAAJwEA&#10;AGRycy9lMm9Eb2MueG1sUEsFBgAAAAAGAAYAWQEAAGQFAAAAAA==&#10;">
                <v:fill on="f" focussize="0,0"/>
                <v:stroke weight="1.25pt" color="#000000" joinstyle="round"/>
                <v:imagedata o:title=""/>
                <o:lock v:ext="edit" aspectratio="f"/>
              </v:line>
            </w:pict>
          </mc:Fallback>
        </mc:AlternateContent>
      </w:r>
    </w:p>
    <w:p>
      <w:pPr>
        <w:jc w:val="center"/>
      </w:pPr>
    </w:p>
    <w:p/>
    <w:p/>
    <w:p/>
    <w:p/>
    <w:p/>
    <w:p/>
    <w:p/>
    <w:p/>
    <w:p/>
    <w:p>
      <w:pPr>
        <w:jc w:val="center"/>
        <w:rPr>
          <w:sz w:val="28"/>
          <w:szCs w:val="28"/>
        </w:rPr>
      </w:pPr>
      <w:r>
        <w:rPr>
          <w:rFonts w:hint="eastAsia"/>
          <w:sz w:val="28"/>
          <w:szCs w:val="28"/>
        </w:rPr>
        <w:t xml:space="preserve">  贵州财经大学  研究生院</w:t>
      </w:r>
    </w:p>
    <w:p>
      <w:pPr>
        <w:jc w:val="center"/>
        <w:rPr>
          <w:sz w:val="28"/>
          <w:szCs w:val="28"/>
        </w:rPr>
      </w:pPr>
      <w:r>
        <w:rPr>
          <w:rFonts w:hint="eastAsia"/>
          <w:sz w:val="28"/>
          <w:szCs w:val="28"/>
        </w:rPr>
        <w:t xml:space="preserve">     年    月    日填表</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2"/>
        <w:tabs>
          <w:tab w:val="left" w:pos="8640"/>
        </w:tabs>
        <w:spacing w:line="360" w:lineRule="auto"/>
        <w:ind w:right="428" w:rightChars="204"/>
        <w:jc w:val="center"/>
        <w:rPr>
          <w:rFonts w:ascii="黑体" w:hAnsi="宋体" w:eastAsia="黑体" w:cs="宋体"/>
          <w:b/>
          <w:bCs/>
          <w:sz w:val="32"/>
          <w:szCs w:val="32"/>
          <w:lang w:val="zh-CN" w:eastAsia="zh-CN"/>
        </w:rPr>
      </w:pPr>
      <w:r>
        <w:rPr>
          <w:rFonts w:hint="eastAsia" w:ascii="黑体" w:hAnsi="宋体" w:eastAsia="黑体" w:cs="宋体"/>
          <w:b/>
          <w:bCs/>
          <w:sz w:val="32"/>
          <w:szCs w:val="32"/>
          <w:lang w:val="zh-CN" w:eastAsia="zh-CN"/>
        </w:rPr>
        <w:t>填写说明</w:t>
      </w:r>
    </w:p>
    <w:p>
      <w:pPr>
        <w:jc w:val="center"/>
      </w:pPr>
    </w:p>
    <w:p>
      <w:pPr>
        <w:spacing w:line="360" w:lineRule="auto"/>
        <w:ind w:firstLine="480" w:firstLineChars="200"/>
        <w:rPr>
          <w:rFonts w:ascii="宋体" w:hAnsi="宋体"/>
          <w:sz w:val="24"/>
          <w:szCs w:val="24"/>
        </w:rPr>
      </w:pPr>
      <w:r>
        <w:rPr>
          <w:rFonts w:hint="eastAsia" w:ascii="宋体" w:hAnsi="宋体"/>
          <w:sz w:val="24"/>
          <w:szCs w:val="24"/>
        </w:rPr>
        <w:t>1．本研究计划书（以下简称计划书）指在攻读博士期间拟从事的与攻读学位相关的科研项目研究计划。</w:t>
      </w:r>
    </w:p>
    <w:p>
      <w:pPr>
        <w:spacing w:line="360" w:lineRule="auto"/>
        <w:ind w:firstLine="480" w:firstLineChars="200"/>
        <w:rPr>
          <w:rFonts w:ascii="宋体" w:hAnsi="宋体"/>
          <w:sz w:val="24"/>
          <w:szCs w:val="24"/>
        </w:rPr>
      </w:pPr>
      <w:r>
        <w:rPr>
          <w:rFonts w:hint="eastAsia" w:ascii="宋体" w:hAnsi="宋体"/>
          <w:sz w:val="24"/>
          <w:szCs w:val="24"/>
        </w:rPr>
        <w:t>2.考生可根据个人背景和报考专业研究方向自行确定拟报研究项目名称。项目名称应清晰、准确反映研究内容，且不宜宽泛，字数（含符号）不超过25个汉字。</w:t>
      </w:r>
    </w:p>
    <w:p>
      <w:pPr>
        <w:spacing w:line="360" w:lineRule="auto"/>
        <w:ind w:firstLine="480" w:firstLineChars="200"/>
        <w:rPr>
          <w:rFonts w:ascii="宋体" w:hAnsi="宋体"/>
          <w:sz w:val="24"/>
          <w:szCs w:val="24"/>
        </w:rPr>
      </w:pPr>
      <w:r>
        <w:rPr>
          <w:rFonts w:hint="eastAsia" w:ascii="宋体" w:hAnsi="宋体"/>
          <w:sz w:val="24"/>
          <w:szCs w:val="24"/>
        </w:rPr>
        <w:t>3．计划书的内容将作为招生考核的重要依据，各项内容请实事求是、准确完整、层次清晰。</w:t>
      </w:r>
    </w:p>
    <w:p>
      <w:pPr>
        <w:spacing w:line="360" w:lineRule="auto"/>
        <w:ind w:firstLine="480" w:firstLineChars="200"/>
        <w:rPr>
          <w:rFonts w:ascii="宋体" w:hAnsi="宋体"/>
          <w:sz w:val="24"/>
          <w:szCs w:val="24"/>
        </w:rPr>
      </w:pPr>
      <w:r>
        <w:rPr>
          <w:rFonts w:hint="eastAsia" w:ascii="宋体" w:hAnsi="宋体"/>
          <w:sz w:val="24"/>
          <w:szCs w:val="24"/>
        </w:rPr>
        <w:t>4.计划书正文部分统一用宋体小四号字填写。外来语要同时用原文和中文表达。</w:t>
      </w:r>
    </w:p>
    <w:p>
      <w:pPr>
        <w:spacing w:line="360" w:lineRule="auto"/>
        <w:ind w:firstLine="480" w:firstLineChars="200"/>
        <w:rPr>
          <w:rFonts w:ascii="宋体" w:hAnsi="宋体"/>
          <w:sz w:val="24"/>
          <w:szCs w:val="24"/>
        </w:rPr>
      </w:pPr>
      <w:r>
        <w:rPr>
          <w:rFonts w:hint="eastAsia" w:ascii="宋体" w:hAnsi="宋体"/>
          <w:sz w:val="24"/>
          <w:szCs w:val="24"/>
        </w:rPr>
        <w:t>5.计划书用A4打印一份。</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2" w:hRule="atLeast"/>
        </w:trPr>
        <w:tc>
          <w:tcPr>
            <w:tcW w:w="8522" w:type="dxa"/>
          </w:tcPr>
          <w:p>
            <w:pPr>
              <w:ind w:firstLine="480" w:firstLineChars="200"/>
              <w:rPr>
                <w:rFonts w:ascii="仿宋" w:hAnsi="仿宋" w:eastAsia="仿宋" w:cs="仿宋"/>
                <w:sz w:val="24"/>
                <w:szCs w:val="24"/>
              </w:rPr>
            </w:pPr>
          </w:p>
          <w:p>
            <w:pPr>
              <w:ind w:firstLine="480" w:firstLineChars="200"/>
              <w:rPr>
                <w:rFonts w:ascii="宋体" w:hAnsi="宋体"/>
              </w:rPr>
            </w:pPr>
            <w:r>
              <w:rPr>
                <w:rFonts w:hint="eastAsia" w:ascii="宋体" w:hAnsi="宋体" w:cs="仿宋"/>
                <w:sz w:val="24"/>
                <w:szCs w:val="24"/>
              </w:rPr>
              <w:t>对本学科的认识，对前沿科学技术及最新科研、相关技术成果的了解，包括国内外研究现状及发展预期情况。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9" w:hRule="atLeast"/>
        </w:trPr>
        <w:tc>
          <w:tcPr>
            <w:tcW w:w="8522" w:type="dxa"/>
          </w:tcPr>
          <w:p>
            <w:pPr>
              <w:rPr>
                <w:rFonts w:ascii="仿宋" w:hAnsi="仿宋" w:eastAsia="仿宋" w:cs="仿宋"/>
                <w:sz w:val="24"/>
                <w:szCs w:val="24"/>
              </w:rPr>
            </w:pPr>
          </w:p>
          <w:p>
            <w:pPr>
              <w:ind w:firstLine="480" w:firstLineChars="200"/>
              <w:rPr>
                <w:rFonts w:ascii="宋体" w:hAnsi="宋体" w:cs="仿宋"/>
                <w:sz w:val="24"/>
                <w:szCs w:val="24"/>
              </w:rPr>
            </w:pPr>
            <w:r>
              <w:rPr>
                <w:rFonts w:hint="eastAsia" w:ascii="宋体" w:hAnsi="宋体" w:cs="仿宋"/>
                <w:sz w:val="24"/>
                <w:szCs w:val="24"/>
              </w:rPr>
              <w:t>对攻读博士学位期间研究的设想或计划（不少于3000字，可附页）。应包含以下内容：1、研究目标；2、拟采取的研究方法；3、主要预期创新点和成果等。</w:t>
            </w:r>
          </w:p>
          <w:p/>
          <w:p/>
          <w:p>
            <w:pPr>
              <w:ind w:firstLine="420" w:firstLineChars="200"/>
              <w:jc w:val="right"/>
            </w:pPr>
            <w:r>
              <w:rPr>
                <w:rFonts w:hint="eastAsia"/>
              </w:rPr>
              <w:t xml:space="preserve">  </w:t>
            </w: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20" w:firstLineChars="200"/>
              <w:jc w:val="right"/>
            </w:pPr>
          </w:p>
          <w:p>
            <w:pPr>
              <w:ind w:firstLine="480" w:firstLineChars="200"/>
              <w:jc w:val="right"/>
            </w:pPr>
            <w:r>
              <w:rPr>
                <w:rFonts w:hint="eastAsia" w:ascii="宋体" w:hAnsi="宋体" w:cs="仿宋"/>
                <w:sz w:val="24"/>
                <w:szCs w:val="24"/>
              </w:rPr>
              <w:t>考生签名：         年     月     日</w:t>
            </w:r>
          </w:p>
        </w:tc>
      </w:tr>
    </w:tbl>
    <w:p>
      <w:pPr>
        <w:jc w:val="center"/>
        <w:rPr>
          <w:rFonts w:ascii="黑体" w:hAnsi="宋体" w:eastAsia="黑体" w:cs="宋体"/>
          <w:b/>
          <w:bCs/>
          <w:sz w:val="32"/>
          <w:szCs w:val="32"/>
        </w:rPr>
      </w:pPr>
      <w:r>
        <w:rPr>
          <w:rFonts w:hint="eastAsia" w:ascii="黑体" w:hAnsi="宋体" w:eastAsia="黑体" w:cs="宋体"/>
          <w:b/>
          <w:bCs/>
          <w:sz w:val="32"/>
          <w:szCs w:val="32"/>
        </w:rPr>
        <w:t>附：考生承诺书</w:t>
      </w:r>
    </w:p>
    <w:p>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1. 本人已完全理解招生简章的要求，并按简章要求准备该计划书；</w:t>
      </w:r>
    </w:p>
    <w:p>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2. 本人对计划书的真实性负责；</w:t>
      </w:r>
    </w:p>
    <w:p>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3．计划书系本人独立完成；</w:t>
      </w:r>
    </w:p>
    <w:p>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4. 遵守《中华人民共和国保守国家秘密法》和《科学技术保密规定》等相关法律法规；</w:t>
      </w:r>
    </w:p>
    <w:p>
      <w:pPr>
        <w:autoSpaceDE w:val="0"/>
        <w:autoSpaceDN w:val="0"/>
        <w:adjustRightInd w:val="0"/>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5. 严守学术诚信。</w:t>
      </w:r>
    </w:p>
    <w:p>
      <w:pPr>
        <w:autoSpaceDE w:val="0"/>
        <w:autoSpaceDN w:val="0"/>
        <w:adjustRightInd w:val="0"/>
        <w:ind w:firstLine="638" w:firstLineChars="228"/>
        <w:rPr>
          <w:rFonts w:ascii="仿宋_GB2312" w:eastAsia="仿宋_GB2312" w:cs="SimSun-Identity-H"/>
          <w:kern w:val="0"/>
          <w:sz w:val="28"/>
          <w:szCs w:val="28"/>
        </w:rPr>
      </w:pPr>
    </w:p>
    <w:p>
      <w:pPr>
        <w:autoSpaceDE w:val="0"/>
        <w:autoSpaceDN w:val="0"/>
        <w:adjustRightInd w:val="0"/>
        <w:spacing w:line="480" w:lineRule="auto"/>
        <w:ind w:firstLine="638" w:firstLineChars="228"/>
        <w:rPr>
          <w:rFonts w:ascii="仿宋_GB2312" w:eastAsia="仿宋_GB2312" w:cs="SimSun-Identity-H"/>
          <w:kern w:val="0"/>
          <w:sz w:val="28"/>
          <w:szCs w:val="28"/>
        </w:rPr>
      </w:pPr>
      <w:r>
        <w:rPr>
          <w:rFonts w:hint="eastAsia" w:ascii="仿宋_GB2312" w:eastAsia="仿宋_GB2312" w:cs="SimSun-Identity-H"/>
          <w:kern w:val="0"/>
          <w:sz w:val="28"/>
          <w:szCs w:val="28"/>
        </w:rPr>
        <w:t>如有不符，愿意承担相关后果并接受相应的处理。</w:t>
      </w:r>
    </w:p>
    <w:p>
      <w:pPr>
        <w:autoSpaceDE w:val="0"/>
        <w:autoSpaceDN w:val="0"/>
        <w:adjustRightInd w:val="0"/>
        <w:spacing w:line="480" w:lineRule="auto"/>
        <w:ind w:firstLine="560" w:firstLineChars="200"/>
        <w:rPr>
          <w:rFonts w:ascii="仿宋_GB2312" w:eastAsia="仿宋_GB2312" w:cs="SimSun-Identity-H"/>
          <w:kern w:val="0"/>
          <w:sz w:val="28"/>
          <w:szCs w:val="28"/>
        </w:rPr>
      </w:pPr>
    </w:p>
    <w:p>
      <w:pPr>
        <w:autoSpaceDE w:val="0"/>
        <w:autoSpaceDN w:val="0"/>
        <w:adjustRightInd w:val="0"/>
        <w:spacing w:line="480" w:lineRule="auto"/>
        <w:ind w:firstLine="560" w:firstLineChars="200"/>
        <w:rPr>
          <w:rFonts w:ascii="仿宋_GB2312" w:eastAsia="仿宋_GB2312" w:cs="SimSun-Identity-H"/>
          <w:kern w:val="0"/>
          <w:sz w:val="28"/>
          <w:szCs w:val="28"/>
        </w:rPr>
      </w:pPr>
    </w:p>
    <w:p>
      <w:pPr>
        <w:autoSpaceDE w:val="0"/>
        <w:autoSpaceDN w:val="0"/>
        <w:adjustRightInd w:val="0"/>
        <w:spacing w:line="480" w:lineRule="auto"/>
        <w:ind w:firstLine="560" w:firstLineChars="200"/>
        <w:rPr>
          <w:rFonts w:ascii="仿宋_GB2312" w:eastAsia="仿宋_GB2312" w:cs="SimSun-Identity-H"/>
          <w:kern w:val="0"/>
          <w:sz w:val="28"/>
          <w:szCs w:val="28"/>
        </w:rPr>
      </w:pPr>
      <w:r>
        <w:rPr>
          <w:rFonts w:hint="eastAsia" w:ascii="仿宋_GB2312" w:eastAsia="仿宋_GB2312" w:cs="SimSun-Identity-H"/>
          <w:kern w:val="0"/>
          <w:sz w:val="28"/>
          <w:szCs w:val="28"/>
        </w:rPr>
        <w:t xml:space="preserve">                        考生（签字）： </w:t>
      </w:r>
    </w:p>
    <w:p>
      <w:pPr>
        <w:jc w:val="right"/>
        <w:rPr>
          <w:rFonts w:hAnsi="宋体"/>
          <w:sz w:val="28"/>
          <w:szCs w:val="28"/>
        </w:rPr>
      </w:pPr>
      <w:r>
        <w:rPr>
          <w:rFonts w:hint="eastAsia" w:ascii="仿宋_GB2312" w:eastAsia="仿宋_GB2312" w:cs="SimSun-Identity-H"/>
          <w:kern w:val="0"/>
          <w:sz w:val="28"/>
          <w:szCs w:val="28"/>
        </w:rPr>
        <w:t>年     月     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B8"/>
    <w:rsid w:val="00151BD3"/>
    <w:rsid w:val="005F5EA5"/>
    <w:rsid w:val="0072451D"/>
    <w:rsid w:val="007E506C"/>
    <w:rsid w:val="008A2EB8"/>
    <w:rsid w:val="00A04CEF"/>
    <w:rsid w:val="00C8726D"/>
    <w:rsid w:val="00D84B34"/>
    <w:rsid w:val="0FAE484C"/>
    <w:rsid w:val="2DC84509"/>
    <w:rsid w:val="47A1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eastAsiaTheme="minorEastAsia"/>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纯文本 Char1"/>
    <w:link w:val="2"/>
    <w:qFormat/>
    <w:uiPriority w:val="0"/>
    <w:rPr>
      <w:rFonts w:ascii="宋体" w:hAnsi="Courier New" w:cs="Courier New"/>
      <w:szCs w:val="21"/>
    </w:rPr>
  </w:style>
  <w:style w:type="character" w:customStyle="1" w:styleId="11">
    <w:name w:val="纯文本 Char"/>
    <w:basedOn w:val="7"/>
    <w:semiHidden/>
    <w:qFormat/>
    <w:uiPriority w:val="99"/>
    <w:rPr>
      <w:rFonts w:ascii="宋体" w:hAnsi="Courier New" w:eastAsia="宋体" w:cs="Courier New"/>
      <w:szCs w:val="21"/>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115</Words>
  <Characters>657</Characters>
  <Lines>5</Lines>
  <Paragraphs>1</Paragraphs>
  <TotalTime>3</TotalTime>
  <ScaleCrop>false</ScaleCrop>
  <LinksUpToDate>false</LinksUpToDate>
  <CharactersWithSpaces>771</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2019-04-28T23:43:00Z</dcterms:created>
  <dc:creator>123</dc:creator>
  <cp:lastModifiedBy>云端漫步</cp:lastModifiedBy>
  <cp:lastPrinted>2019-04-28T23:57:00Z</cp:lastPrinted>
  <dcterms:modified xsi:type="dcterms:W3CDTF">2020-03-30T07:18:56Z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